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A4" w:rsidRDefault="00885DA4" w:rsidP="00885DA4">
      <w:pPr>
        <w:jc w:val="right"/>
        <w:rPr>
          <w:b/>
          <w:sz w:val="30"/>
          <w:szCs w:val="30"/>
        </w:rPr>
      </w:pPr>
      <w:bookmarkStart w:id="0" w:name="_GoBack"/>
      <w:bookmarkEnd w:id="0"/>
    </w:p>
    <w:p w:rsidR="00C4176F" w:rsidRPr="006649A5" w:rsidRDefault="00C4176F" w:rsidP="00C4176F">
      <w:pPr>
        <w:jc w:val="center"/>
        <w:rPr>
          <w:b/>
          <w:sz w:val="30"/>
          <w:szCs w:val="30"/>
        </w:rPr>
      </w:pPr>
      <w:r w:rsidRPr="006649A5">
        <w:rPr>
          <w:b/>
          <w:sz w:val="30"/>
          <w:szCs w:val="30"/>
        </w:rPr>
        <w:t>КАЖДЫЙ РЕБЕНОК ИМЕЕТ ПРАВО ЖИТЬ В СЕМЬЕ!</w:t>
      </w:r>
    </w:p>
    <w:p w:rsidR="00C4176F" w:rsidRPr="006649A5" w:rsidRDefault="00C4176F" w:rsidP="00C4176F">
      <w:pPr>
        <w:jc w:val="center"/>
        <w:rPr>
          <w:b/>
          <w:sz w:val="30"/>
          <w:szCs w:val="30"/>
        </w:rPr>
      </w:pPr>
    </w:p>
    <w:p w:rsidR="00C4176F" w:rsidRPr="006649A5" w:rsidRDefault="00C4176F" w:rsidP="00C4176F">
      <w:pPr>
        <w:jc w:val="center"/>
        <w:rPr>
          <w:b/>
          <w:sz w:val="30"/>
          <w:szCs w:val="30"/>
        </w:rPr>
      </w:pPr>
      <w:r w:rsidRPr="006649A5">
        <w:rPr>
          <w:noProof/>
          <w:sz w:val="30"/>
          <w:szCs w:val="30"/>
        </w:rPr>
        <w:drawing>
          <wp:inline distT="0" distB="0" distL="0" distR="0">
            <wp:extent cx="1785571" cy="1547495"/>
            <wp:effectExtent l="19050" t="0" r="5129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722" t="21930" b="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16" cy="155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6F" w:rsidRPr="006649A5" w:rsidRDefault="00C4176F" w:rsidP="00C4176F">
      <w:pPr>
        <w:rPr>
          <w:sz w:val="30"/>
          <w:szCs w:val="30"/>
        </w:rPr>
      </w:pPr>
      <w:r w:rsidRPr="006649A5">
        <w:rPr>
          <w:sz w:val="30"/>
          <w:szCs w:val="30"/>
        </w:rPr>
        <w:t> </w:t>
      </w:r>
    </w:p>
    <w:p w:rsidR="00C4176F" w:rsidRPr="006649A5" w:rsidRDefault="00C37168" w:rsidP="00C4176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Отдел образования, спорта и туризма а</w:t>
      </w:r>
      <w:r w:rsidR="00C4176F" w:rsidRPr="006649A5">
        <w:rPr>
          <w:sz w:val="30"/>
          <w:szCs w:val="30"/>
        </w:rPr>
        <w:t xml:space="preserve">дминистрации Советского района г. Гомеля приглашает к сотрудничеству ответственных и заботливых граждан, желающих и способных стать </w:t>
      </w:r>
      <w:r w:rsidR="00C4176F" w:rsidRPr="006649A5">
        <w:rPr>
          <w:b/>
          <w:sz w:val="30"/>
          <w:szCs w:val="30"/>
        </w:rPr>
        <w:t>ПРИЕМНЫМИ РОДИТЕЛЯМИ</w:t>
      </w:r>
      <w:r w:rsidR="00C4176F" w:rsidRPr="006649A5">
        <w:rPr>
          <w:sz w:val="30"/>
          <w:szCs w:val="30"/>
        </w:rPr>
        <w:t xml:space="preserve">, взяв на воспитание ребенка-сироту, </w:t>
      </w:r>
      <w:r w:rsidR="00B66324">
        <w:rPr>
          <w:sz w:val="30"/>
          <w:szCs w:val="30"/>
        </w:rPr>
        <w:t xml:space="preserve">ребенка, оставшегося без попечения родителей, временно </w:t>
      </w:r>
      <w:r w:rsidR="00C4176F" w:rsidRPr="006649A5">
        <w:rPr>
          <w:sz w:val="30"/>
          <w:szCs w:val="30"/>
        </w:rPr>
        <w:t xml:space="preserve">находящегося в интернатном учреждении. </w:t>
      </w:r>
    </w:p>
    <w:p w:rsidR="00C4176F" w:rsidRPr="006649A5" w:rsidRDefault="00C4176F" w:rsidP="00C4176F">
      <w:pPr>
        <w:ind w:firstLine="708"/>
        <w:jc w:val="both"/>
        <w:rPr>
          <w:sz w:val="30"/>
          <w:szCs w:val="30"/>
        </w:rPr>
      </w:pPr>
      <w:r w:rsidRPr="006649A5">
        <w:rPr>
          <w:sz w:val="30"/>
          <w:szCs w:val="30"/>
        </w:rPr>
        <w:t>Приемная семья – это профессиональная семейная забота. Передавая в приемную семью детей, отдел образования спорта и туризма администрации Советского района г. Гомеля нанимает вас на работу с полной или частичной занятостью по воспитанию несовершеннолетних, приемные родители получают заработную плату, также на содержание воспитанников выплачиваются ежемесячные денежные средства.</w:t>
      </w:r>
    </w:p>
    <w:p w:rsidR="00C4176F" w:rsidRPr="006649A5" w:rsidRDefault="00C4176F" w:rsidP="00C4176F">
      <w:pPr>
        <w:ind w:firstLine="708"/>
        <w:jc w:val="both"/>
        <w:rPr>
          <w:sz w:val="30"/>
          <w:szCs w:val="30"/>
        </w:rPr>
      </w:pPr>
      <w:r w:rsidRPr="006649A5">
        <w:rPr>
          <w:sz w:val="30"/>
          <w:szCs w:val="30"/>
        </w:rPr>
        <w:t>Несовершеннолетние, оставшиеся без попечения родителей</w:t>
      </w:r>
      <w:r w:rsidR="006649A5">
        <w:rPr>
          <w:sz w:val="30"/>
          <w:szCs w:val="30"/>
        </w:rPr>
        <w:t xml:space="preserve">, </w:t>
      </w:r>
      <w:r w:rsidRPr="006649A5">
        <w:rPr>
          <w:sz w:val="30"/>
          <w:szCs w:val="30"/>
        </w:rPr>
        <w:t xml:space="preserve"> проживают в семье приемных родителей, осуществляющих заботу о подопечных. </w:t>
      </w:r>
    </w:p>
    <w:p w:rsidR="00C4176F" w:rsidRPr="006649A5" w:rsidRDefault="00C4176F" w:rsidP="00C4176F">
      <w:pPr>
        <w:ind w:firstLine="708"/>
        <w:jc w:val="both"/>
        <w:rPr>
          <w:sz w:val="30"/>
          <w:szCs w:val="30"/>
        </w:rPr>
      </w:pPr>
      <w:r w:rsidRPr="006649A5">
        <w:rPr>
          <w:sz w:val="30"/>
          <w:szCs w:val="30"/>
        </w:rPr>
        <w:t>Психологическую помощь, поддержку, социально-педагогическое сопровождение в воспитании детей вы будете получать в социально-педагогическом центре, отделе образования спорта и туризма администрации Советского района г. Гомеля.</w:t>
      </w:r>
    </w:p>
    <w:p w:rsidR="006649A5" w:rsidRPr="006649A5" w:rsidRDefault="00C4176F" w:rsidP="006649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6649A5">
        <w:rPr>
          <w:sz w:val="30"/>
          <w:szCs w:val="30"/>
          <w:lang w:val="be-BY"/>
        </w:rPr>
        <w:tab/>
      </w:r>
      <w:r w:rsidR="006649A5" w:rsidRPr="006649A5">
        <w:rPr>
          <w:rFonts w:ascii="Times New Roman CYR" w:hAnsi="Times New Roman CYR" w:cs="Times New Roman CYR"/>
          <w:color w:val="000000"/>
          <w:sz w:val="30"/>
          <w:szCs w:val="30"/>
        </w:rPr>
        <w:t xml:space="preserve">Приемная семья образуется на основании решения органа опеки и попечительства о создании приемной семьи, а также </w:t>
      </w:r>
      <w:r w:rsidR="006649A5" w:rsidRPr="006649A5">
        <w:rPr>
          <w:rFonts w:ascii="Times New Roman CYR" w:hAnsi="Times New Roman CYR" w:cs="Times New Roman CYR"/>
          <w:b/>
          <w:color w:val="000000"/>
          <w:sz w:val="30"/>
          <w:szCs w:val="30"/>
        </w:rPr>
        <w:t>договора об условиях воспитания и содержания детей и трудового договора</w:t>
      </w:r>
      <w:r w:rsidR="006649A5" w:rsidRPr="006649A5">
        <w:rPr>
          <w:rFonts w:ascii="Times New Roman CYR" w:hAnsi="Times New Roman CYR" w:cs="Times New Roman CYR"/>
          <w:color w:val="000000"/>
          <w:sz w:val="30"/>
          <w:szCs w:val="30"/>
        </w:rPr>
        <w:t xml:space="preserve">, заключаемых </w:t>
      </w:r>
      <w:r w:rsidR="006649A5">
        <w:rPr>
          <w:rFonts w:ascii="Times New Roman CYR" w:hAnsi="Times New Roman CYR" w:cs="Times New Roman CYR"/>
          <w:color w:val="000000"/>
          <w:sz w:val="30"/>
          <w:szCs w:val="30"/>
        </w:rPr>
        <w:t>отделом</w:t>
      </w:r>
      <w:r w:rsidR="006649A5" w:rsidRPr="006649A5">
        <w:rPr>
          <w:rFonts w:ascii="Times New Roman CYR" w:hAnsi="Times New Roman CYR" w:cs="Times New Roman CYR"/>
          <w:color w:val="000000"/>
          <w:sz w:val="30"/>
          <w:szCs w:val="30"/>
        </w:rPr>
        <w:t xml:space="preserve"> образования местной администрации района по месту нахождения органа опеки и попечительства, принявшего решение о создании приемной семьи.</w:t>
      </w:r>
    </w:p>
    <w:p w:rsidR="006649A5" w:rsidRPr="006649A5" w:rsidRDefault="006649A5" w:rsidP="006649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>В полной семье договор об условиях воспитания и содержания детей заключается с обоими супругами, а трудовой договор - с одним из них.</w:t>
      </w:r>
    </w:p>
    <w:p w:rsidR="006649A5" w:rsidRPr="006649A5" w:rsidRDefault="006649A5" w:rsidP="006649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>Лица, заключившие договор об условиях воспитания и содержания детей, являются приемными родителями принятого на воспитание ребенка (детей).</w:t>
      </w:r>
    </w:p>
    <w:p w:rsidR="006649A5" w:rsidRPr="006649A5" w:rsidRDefault="006649A5" w:rsidP="006649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 xml:space="preserve">На воспитание в приемную семью передается от одного до четырех </w:t>
      </w: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lastRenderedPageBreak/>
        <w:t>детей-сирот и детей, ост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авшихся без попечения родителей,</w:t>
      </w: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 xml:space="preserve"> с учетом детей, над которыми установлена опека (попечительство) одним из супругов.</w:t>
      </w:r>
    </w:p>
    <w:p w:rsidR="006649A5" w:rsidRDefault="006649A5" w:rsidP="006649A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6649A5">
        <w:rPr>
          <w:rFonts w:ascii="Times New Roman CYR" w:hAnsi="Times New Roman CYR" w:cs="Times New Roman CYR"/>
          <w:b/>
          <w:color w:val="000000"/>
          <w:sz w:val="30"/>
          <w:szCs w:val="30"/>
        </w:rPr>
        <w:t>Кандидаты в приемные родители</w:t>
      </w: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r w:rsidR="00B66324">
        <w:rPr>
          <w:rFonts w:ascii="Times New Roman CYR" w:hAnsi="Times New Roman CYR" w:cs="Times New Roman CYR"/>
          <w:color w:val="000000"/>
          <w:sz w:val="30"/>
          <w:szCs w:val="30"/>
        </w:rPr>
        <w:t xml:space="preserve">(совершеннолетние граждане Республики Беларусь, имеющие опыт воспитания детей) </w:t>
      </w: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 xml:space="preserve">обращаются в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отдел </w:t>
      </w: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 xml:space="preserve">образования по месту своего жительства </w:t>
      </w:r>
      <w:r w:rsidRPr="006649A5">
        <w:rPr>
          <w:rFonts w:ascii="Times New Roman CYR" w:hAnsi="Times New Roman CYR" w:cs="Times New Roman CYR"/>
          <w:b/>
          <w:color w:val="000000"/>
          <w:sz w:val="30"/>
          <w:szCs w:val="30"/>
        </w:rPr>
        <w:t>с заявлением о создании приемной семьи</w:t>
      </w: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 xml:space="preserve">, </w:t>
      </w: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>предоставив пакет</w:t>
      </w:r>
      <w:r>
        <w:rPr>
          <w:rFonts w:ascii="Times New Roman CYR" w:hAnsi="Times New Roman CYR" w:cs="Times New Roman CYR"/>
          <w:b/>
          <w:color w:val="000000"/>
          <w:sz w:val="30"/>
          <w:szCs w:val="30"/>
        </w:rPr>
        <w:t xml:space="preserve"> </w:t>
      </w: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>док</w:t>
      </w:r>
      <w:r w:rsidR="00C94B0B">
        <w:rPr>
          <w:rFonts w:ascii="Times New Roman CYR" w:hAnsi="Times New Roman CYR" w:cs="Times New Roman CYR"/>
          <w:color w:val="000000"/>
          <w:sz w:val="30"/>
          <w:szCs w:val="30"/>
        </w:rPr>
        <w:t xml:space="preserve">ументов, указанных в пункте 4.6  </w:t>
      </w: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 xml:space="preserve"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6649A5">
          <w:rPr>
            <w:rFonts w:ascii="Times New Roman CYR" w:hAnsi="Times New Roman CYR" w:cs="Times New Roman CYR"/>
            <w:color w:val="000000"/>
            <w:sz w:val="30"/>
            <w:szCs w:val="30"/>
          </w:rPr>
          <w:t>2010 г</w:t>
        </w:r>
      </w:smartTag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>. № 200 "Об административных процедурах, осуществляемых государственными органами и иными организациями по заявлениям граж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дан":</w:t>
      </w:r>
    </w:p>
    <w:p w:rsidR="006649A5" w:rsidRDefault="006649A5" w:rsidP="006649A5">
      <w:pPr>
        <w:widowControl w:val="0"/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6649A5">
        <w:rPr>
          <w:color w:val="000000"/>
          <w:sz w:val="30"/>
          <w:szCs w:val="30"/>
        </w:rPr>
        <w:t>з</w:t>
      </w:r>
      <w:r>
        <w:rPr>
          <w:color w:val="000000"/>
          <w:sz w:val="30"/>
          <w:szCs w:val="30"/>
        </w:rPr>
        <w:t>а</w:t>
      </w:r>
      <w:r w:rsidRPr="006649A5">
        <w:rPr>
          <w:color w:val="000000"/>
          <w:sz w:val="30"/>
          <w:szCs w:val="30"/>
        </w:rPr>
        <w:t>явление</w:t>
      </w:r>
      <w:r>
        <w:rPr>
          <w:color w:val="000000"/>
          <w:sz w:val="30"/>
          <w:szCs w:val="30"/>
        </w:rPr>
        <w:t>;</w:t>
      </w:r>
      <w:r w:rsidRPr="006649A5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- </w:t>
      </w:r>
      <w:r w:rsidRPr="006649A5">
        <w:rPr>
          <w:color w:val="000000"/>
          <w:sz w:val="30"/>
          <w:szCs w:val="30"/>
        </w:rPr>
        <w:t xml:space="preserve">паспорт </w:t>
      </w:r>
      <w:r w:rsidR="00C94B0B">
        <w:rPr>
          <w:color w:val="000000"/>
          <w:sz w:val="30"/>
          <w:szCs w:val="30"/>
        </w:rPr>
        <w:t>(и его копию) кандидата в приемные родители и супруга (при наличии);</w:t>
      </w:r>
      <w:r w:rsidRPr="006649A5">
        <w:rPr>
          <w:color w:val="000000"/>
          <w:sz w:val="30"/>
          <w:szCs w:val="30"/>
        </w:rPr>
        <w:br/>
      </w:r>
      <w:r w:rsidR="00C94B0B">
        <w:rPr>
          <w:color w:val="000000"/>
          <w:sz w:val="30"/>
          <w:szCs w:val="30"/>
        </w:rPr>
        <w:t xml:space="preserve">- </w:t>
      </w:r>
      <w:r w:rsidRPr="006649A5">
        <w:rPr>
          <w:color w:val="000000"/>
          <w:sz w:val="30"/>
          <w:szCs w:val="30"/>
        </w:rPr>
        <w:t>свидетельство о заключении бр</w:t>
      </w:r>
      <w:r w:rsidR="00C94B0B">
        <w:rPr>
          <w:color w:val="000000"/>
          <w:sz w:val="30"/>
          <w:szCs w:val="30"/>
        </w:rPr>
        <w:t xml:space="preserve">ака – в случае, если кандидат в </w:t>
      </w:r>
      <w:r w:rsidRPr="006649A5">
        <w:rPr>
          <w:color w:val="000000"/>
          <w:sz w:val="30"/>
          <w:szCs w:val="30"/>
        </w:rPr>
        <w:t>приемные родители состоит в браке</w:t>
      </w:r>
      <w:r w:rsidR="00C94B0B">
        <w:rPr>
          <w:color w:val="000000"/>
          <w:sz w:val="30"/>
          <w:szCs w:val="30"/>
        </w:rPr>
        <w:t>;</w:t>
      </w:r>
      <w:r w:rsidRPr="006649A5">
        <w:rPr>
          <w:color w:val="000000"/>
          <w:sz w:val="30"/>
          <w:szCs w:val="30"/>
        </w:rPr>
        <w:br/>
      </w:r>
      <w:r w:rsidR="00C94B0B">
        <w:rPr>
          <w:color w:val="000000"/>
          <w:sz w:val="30"/>
          <w:szCs w:val="30"/>
        </w:rPr>
        <w:t xml:space="preserve">- </w:t>
      </w:r>
      <w:r w:rsidRPr="006649A5">
        <w:rPr>
          <w:color w:val="000000"/>
          <w:sz w:val="30"/>
          <w:szCs w:val="30"/>
        </w:rPr>
        <w:t>медицинские справки о состоянии здоровья кандидата в приемные родители, а также членов семьи кандидата в приемные родители</w:t>
      </w:r>
      <w:r w:rsidR="00C94B0B">
        <w:rPr>
          <w:color w:val="000000"/>
          <w:sz w:val="30"/>
          <w:szCs w:val="30"/>
        </w:rPr>
        <w:t>;</w:t>
      </w:r>
      <w:r w:rsidRPr="006649A5">
        <w:rPr>
          <w:color w:val="000000"/>
          <w:sz w:val="30"/>
          <w:szCs w:val="30"/>
        </w:rPr>
        <w:br/>
      </w:r>
      <w:r w:rsidR="00C94B0B">
        <w:rPr>
          <w:color w:val="000000"/>
          <w:sz w:val="30"/>
          <w:szCs w:val="30"/>
        </w:rPr>
        <w:t xml:space="preserve">- </w:t>
      </w:r>
      <w:r w:rsidRPr="006649A5">
        <w:rPr>
          <w:color w:val="000000"/>
          <w:sz w:val="30"/>
          <w:szCs w:val="30"/>
        </w:rPr>
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</w:r>
      <w:r w:rsidR="00C94B0B">
        <w:rPr>
          <w:color w:val="000000"/>
          <w:sz w:val="30"/>
          <w:szCs w:val="30"/>
        </w:rPr>
        <w:t>;</w:t>
      </w:r>
      <w:r w:rsidRPr="006649A5">
        <w:rPr>
          <w:color w:val="000000"/>
          <w:sz w:val="30"/>
          <w:szCs w:val="30"/>
        </w:rPr>
        <w:br/>
      </w:r>
      <w:r w:rsidR="00C94B0B">
        <w:rPr>
          <w:color w:val="000000"/>
          <w:sz w:val="30"/>
          <w:szCs w:val="30"/>
        </w:rPr>
        <w:t xml:space="preserve">- </w:t>
      </w:r>
      <w:r w:rsidRPr="006649A5">
        <w:rPr>
          <w:color w:val="000000"/>
          <w:sz w:val="30"/>
          <w:szCs w:val="30"/>
        </w:rPr>
        <w:t>сведения о доходе за предшествующи</w:t>
      </w:r>
      <w:r w:rsidR="00C94B0B">
        <w:rPr>
          <w:color w:val="000000"/>
          <w:sz w:val="30"/>
          <w:szCs w:val="30"/>
        </w:rPr>
        <w:t>е</w:t>
      </w:r>
      <w:r w:rsidRPr="006649A5">
        <w:rPr>
          <w:color w:val="000000"/>
          <w:sz w:val="30"/>
          <w:szCs w:val="30"/>
        </w:rPr>
        <w:t xml:space="preserve"> передаче ребенка (детей) в приемную семью </w:t>
      </w:r>
      <w:r w:rsidR="00C94B0B">
        <w:rPr>
          <w:color w:val="000000"/>
          <w:sz w:val="30"/>
          <w:szCs w:val="30"/>
        </w:rPr>
        <w:t>12 месяцев;</w:t>
      </w:r>
    </w:p>
    <w:p w:rsidR="00C94B0B" w:rsidRPr="006649A5" w:rsidRDefault="00C94B0B" w:rsidP="006649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справку с места работы о занимаемой должности и производственную характеристику.</w:t>
      </w:r>
    </w:p>
    <w:p w:rsidR="006649A5" w:rsidRPr="006649A5" w:rsidRDefault="006649A5" w:rsidP="006649A5">
      <w:pPr>
        <w:ind w:firstLine="567"/>
        <w:jc w:val="both"/>
        <w:rPr>
          <w:sz w:val="30"/>
          <w:szCs w:val="30"/>
        </w:rPr>
      </w:pPr>
      <w:r w:rsidRPr="006649A5">
        <w:rPr>
          <w:rFonts w:ascii="Times New Roman CYR" w:hAnsi="Times New Roman CYR" w:cs="Times New Roman CYR"/>
          <w:color w:val="000000"/>
          <w:sz w:val="30"/>
          <w:szCs w:val="30"/>
        </w:rPr>
        <w:t>Лица, состоящие в браке, указывают в заявлении, кто из супругов ходатайствует о приеме на работу в должности приемного родителя.</w:t>
      </w:r>
    </w:p>
    <w:p w:rsidR="00C4176F" w:rsidRPr="006649A5" w:rsidRDefault="00C94B0B" w:rsidP="00C94B0B">
      <w:pPr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Дополнительную и</w:t>
      </w:r>
      <w:r w:rsidR="00C4176F" w:rsidRPr="006649A5">
        <w:rPr>
          <w:sz w:val="30"/>
          <w:szCs w:val="30"/>
        </w:rPr>
        <w:t xml:space="preserve">нформацию о создании приемной семьи и перечне необходимых документов вы можете получить в отделе образования по месту жительства, который также организует ваше обучение (подготовку) с дальнейшим получением </w:t>
      </w:r>
      <w:r w:rsidR="00C4176F" w:rsidRPr="006649A5">
        <w:rPr>
          <w:b/>
          <w:sz w:val="30"/>
          <w:szCs w:val="30"/>
        </w:rPr>
        <w:t>свидетельства приемного родителя</w:t>
      </w:r>
      <w:r w:rsidR="00C37168">
        <w:rPr>
          <w:b/>
          <w:sz w:val="30"/>
          <w:szCs w:val="30"/>
        </w:rPr>
        <w:t>.</w:t>
      </w:r>
    </w:p>
    <w:p w:rsidR="00C4176F" w:rsidRPr="006649A5" w:rsidRDefault="00C94B0B" w:rsidP="00C94B0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4176F" w:rsidRPr="006649A5">
        <w:rPr>
          <w:sz w:val="30"/>
          <w:szCs w:val="30"/>
        </w:rPr>
        <w:t>тдел образования, спорта и туризма администрации Советского района г.</w:t>
      </w:r>
      <w:r w:rsidR="006649A5">
        <w:rPr>
          <w:sz w:val="30"/>
          <w:szCs w:val="30"/>
        </w:rPr>
        <w:t> </w:t>
      </w:r>
      <w:r w:rsidR="00C4176F" w:rsidRPr="006649A5">
        <w:rPr>
          <w:sz w:val="30"/>
          <w:szCs w:val="30"/>
        </w:rPr>
        <w:t xml:space="preserve">Гомеля </w:t>
      </w:r>
      <w:r>
        <w:rPr>
          <w:sz w:val="30"/>
          <w:szCs w:val="30"/>
        </w:rPr>
        <w:t xml:space="preserve">расположен </w:t>
      </w:r>
      <w:r w:rsidR="00C4176F" w:rsidRPr="006649A5">
        <w:rPr>
          <w:sz w:val="30"/>
          <w:szCs w:val="30"/>
        </w:rPr>
        <w:t xml:space="preserve">по адресу: </w:t>
      </w:r>
      <w:r w:rsidR="006649A5">
        <w:rPr>
          <w:sz w:val="30"/>
          <w:szCs w:val="30"/>
        </w:rPr>
        <w:t xml:space="preserve"> </w:t>
      </w:r>
      <w:r w:rsidR="00C4176F" w:rsidRPr="006649A5">
        <w:rPr>
          <w:sz w:val="30"/>
          <w:szCs w:val="30"/>
        </w:rPr>
        <w:t>г. Гомель, проспект Речицкий, дом 6, кабинет 503.</w:t>
      </w:r>
      <w:r>
        <w:rPr>
          <w:sz w:val="30"/>
          <w:szCs w:val="30"/>
        </w:rPr>
        <w:t xml:space="preserve"> </w:t>
      </w:r>
      <w:r w:rsidR="00C4176F" w:rsidRPr="006649A5">
        <w:rPr>
          <w:sz w:val="30"/>
          <w:szCs w:val="30"/>
        </w:rPr>
        <w:t>Контактные телефоны: 40-66-65, 40-</w:t>
      </w:r>
      <w:r w:rsidR="006649A5">
        <w:rPr>
          <w:sz w:val="30"/>
          <w:szCs w:val="30"/>
        </w:rPr>
        <w:t>62-67.</w:t>
      </w:r>
    </w:p>
    <w:p w:rsidR="00C4176F" w:rsidRPr="006649A5" w:rsidRDefault="00C4176F" w:rsidP="00C4176F">
      <w:pPr>
        <w:jc w:val="both"/>
        <w:rPr>
          <w:sz w:val="30"/>
          <w:szCs w:val="30"/>
        </w:rPr>
      </w:pPr>
      <w:r w:rsidRPr="006649A5">
        <w:rPr>
          <w:sz w:val="30"/>
          <w:szCs w:val="30"/>
        </w:rPr>
        <w:t> </w:t>
      </w:r>
    </w:p>
    <w:p w:rsidR="00C4176F" w:rsidRPr="006649A5" w:rsidRDefault="00C4176F" w:rsidP="00C94B0B">
      <w:pPr>
        <w:jc w:val="center"/>
        <w:rPr>
          <w:b/>
          <w:sz w:val="30"/>
          <w:szCs w:val="30"/>
        </w:rPr>
      </w:pPr>
      <w:r w:rsidRPr="006649A5">
        <w:rPr>
          <w:b/>
          <w:sz w:val="30"/>
          <w:szCs w:val="30"/>
        </w:rPr>
        <w:t>Будем рады сотрудничеству!</w:t>
      </w:r>
    </w:p>
    <w:p w:rsidR="009C2694" w:rsidRPr="006649A5" w:rsidRDefault="009C2694">
      <w:pPr>
        <w:rPr>
          <w:sz w:val="30"/>
          <w:szCs w:val="30"/>
        </w:rPr>
      </w:pPr>
    </w:p>
    <w:sectPr w:rsidR="009C2694" w:rsidRPr="006649A5" w:rsidSect="00885D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4D22"/>
    <w:multiLevelType w:val="hybridMultilevel"/>
    <w:tmpl w:val="8C74AC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6F"/>
    <w:rsid w:val="00434DB2"/>
    <w:rsid w:val="004C36A6"/>
    <w:rsid w:val="0050104B"/>
    <w:rsid w:val="00523320"/>
    <w:rsid w:val="00524B61"/>
    <w:rsid w:val="006649A5"/>
    <w:rsid w:val="00790FC3"/>
    <w:rsid w:val="007D65D7"/>
    <w:rsid w:val="007F10DC"/>
    <w:rsid w:val="00885DA4"/>
    <w:rsid w:val="009C2694"/>
    <w:rsid w:val="009D715A"/>
    <w:rsid w:val="00B66324"/>
    <w:rsid w:val="00C37168"/>
    <w:rsid w:val="00C4176F"/>
    <w:rsid w:val="00C94B0B"/>
    <w:rsid w:val="00CC50B4"/>
    <w:rsid w:val="00CE1FBE"/>
    <w:rsid w:val="00D255F5"/>
    <w:rsid w:val="00EA3685"/>
    <w:rsid w:val="00F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F083DC-27FF-4166-AF21-B30CBE89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6F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7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2016-11-01T13:41:00Z</cp:lastPrinted>
  <dcterms:created xsi:type="dcterms:W3CDTF">2017-08-16T08:06:00Z</dcterms:created>
  <dcterms:modified xsi:type="dcterms:W3CDTF">2017-08-16T08:06:00Z</dcterms:modified>
</cp:coreProperties>
</file>