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33" w:rsidRDefault="007D707F" w:rsidP="00DE5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Гомель. Каникулы -</w:t>
      </w:r>
      <w:r w:rsidR="00DE5D33" w:rsidRPr="00DE5D33">
        <w:rPr>
          <w:rFonts w:ascii="Times New Roman" w:hAnsi="Times New Roman" w:cs="Times New Roman"/>
          <w:b/>
          <w:sz w:val="28"/>
          <w:szCs w:val="28"/>
        </w:rPr>
        <w:t xml:space="preserve"> не только увлекательно, но и безопасно</w:t>
      </w:r>
      <w:r w:rsidR="005A5B84">
        <w:rPr>
          <w:rFonts w:ascii="Times New Roman" w:hAnsi="Times New Roman" w:cs="Times New Roman"/>
          <w:b/>
          <w:sz w:val="28"/>
          <w:szCs w:val="28"/>
        </w:rPr>
        <w:t>!</w:t>
      </w:r>
    </w:p>
    <w:p w:rsidR="00DE5D33" w:rsidRDefault="00DE5D33" w:rsidP="007D7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E5D33">
        <w:rPr>
          <w:rFonts w:ascii="Times New Roman" w:hAnsi="Times New Roman" w:cs="Times New Roman"/>
          <w:sz w:val="28"/>
          <w:szCs w:val="28"/>
        </w:rPr>
        <w:t xml:space="preserve">В </w:t>
      </w:r>
      <w:r w:rsidR="007D707F">
        <w:rPr>
          <w:rFonts w:ascii="Times New Roman" w:hAnsi="Times New Roman" w:cs="Times New Roman"/>
          <w:sz w:val="28"/>
          <w:szCs w:val="28"/>
        </w:rPr>
        <w:t xml:space="preserve">самый </w:t>
      </w:r>
      <w:r w:rsidRPr="00DE5D33">
        <w:rPr>
          <w:rFonts w:ascii="Times New Roman" w:hAnsi="Times New Roman" w:cs="Times New Roman"/>
          <w:sz w:val="28"/>
          <w:szCs w:val="28"/>
        </w:rPr>
        <w:t xml:space="preserve">разгар </w:t>
      </w:r>
      <w:r w:rsidR="007D707F">
        <w:rPr>
          <w:rFonts w:ascii="Times New Roman" w:hAnsi="Times New Roman" w:cs="Times New Roman"/>
          <w:sz w:val="28"/>
          <w:szCs w:val="28"/>
        </w:rPr>
        <w:t xml:space="preserve">лета </w:t>
      </w:r>
      <w:r>
        <w:rPr>
          <w:rFonts w:ascii="Times New Roman" w:hAnsi="Times New Roman" w:cs="Times New Roman"/>
          <w:sz w:val="28"/>
          <w:szCs w:val="28"/>
        </w:rPr>
        <w:t xml:space="preserve">гомельские пропагандисты МЧС не сидят на месте, ведь за </w:t>
      </w:r>
      <w:r w:rsidR="007D707F">
        <w:rPr>
          <w:rFonts w:ascii="Times New Roman" w:hAnsi="Times New Roman" w:cs="Times New Roman"/>
          <w:sz w:val="28"/>
          <w:szCs w:val="28"/>
        </w:rPr>
        <w:t>каникулярный</w:t>
      </w:r>
      <w:r>
        <w:rPr>
          <w:rFonts w:ascii="Times New Roman" w:hAnsi="Times New Roman" w:cs="Times New Roman"/>
          <w:sz w:val="28"/>
          <w:szCs w:val="28"/>
        </w:rPr>
        <w:t xml:space="preserve"> период времени необходимо напомнить всем юным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гомельчанам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07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правила безопасности. Так</w:t>
      </w:r>
      <w:r w:rsidR="007D7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базе средней школы №33 города Гомеля состоялось увлекательное мероприятие.</w:t>
      </w:r>
    </w:p>
    <w:p w:rsidR="00DE5D33" w:rsidRPr="00DE5D33" w:rsidRDefault="00DE5D33" w:rsidP="007D7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МЧС, представители </w:t>
      </w:r>
      <w:r w:rsidR="00326455">
        <w:rPr>
          <w:rFonts w:ascii="Times New Roman" w:hAnsi="Times New Roman" w:cs="Times New Roman"/>
          <w:sz w:val="28"/>
          <w:szCs w:val="28"/>
        </w:rPr>
        <w:t xml:space="preserve">Белорусского добровольного пожарного общества, </w:t>
      </w:r>
      <w:r w:rsidRPr="00DE5D33">
        <w:rPr>
          <w:rFonts w:ascii="Times New Roman" w:hAnsi="Times New Roman" w:cs="Times New Roman"/>
          <w:sz w:val="28"/>
          <w:szCs w:val="28"/>
        </w:rPr>
        <w:t>ОСВОДа</w:t>
      </w:r>
      <w:r w:rsidR="00E61B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педагоги школы</w:t>
      </w:r>
      <w:r w:rsidR="00E61B51">
        <w:rPr>
          <w:rFonts w:ascii="Times New Roman" w:hAnsi="Times New Roman" w:cs="Times New Roman"/>
          <w:sz w:val="28"/>
          <w:szCs w:val="28"/>
        </w:rPr>
        <w:t>, а также активисты Белорусской молодежной общественной организации спасателей-пожарных</w:t>
      </w:r>
      <w:r w:rsidRPr="00DE5D33">
        <w:rPr>
          <w:rFonts w:ascii="Times New Roman" w:hAnsi="Times New Roman" w:cs="Times New Roman"/>
          <w:sz w:val="28"/>
          <w:szCs w:val="28"/>
        </w:rPr>
        <w:t xml:space="preserve"> напомнили детям правила поведения на воде, при пожаре, а также провели ряд </w:t>
      </w:r>
      <w:r>
        <w:rPr>
          <w:rFonts w:ascii="Times New Roman" w:hAnsi="Times New Roman" w:cs="Times New Roman"/>
          <w:sz w:val="28"/>
          <w:szCs w:val="28"/>
        </w:rPr>
        <w:t xml:space="preserve">тематических </w:t>
      </w:r>
      <w:r w:rsidRPr="00DE5D33">
        <w:rPr>
          <w:rFonts w:ascii="Times New Roman" w:hAnsi="Times New Roman" w:cs="Times New Roman"/>
          <w:sz w:val="28"/>
          <w:szCs w:val="28"/>
        </w:rPr>
        <w:t>викторин.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D33">
        <w:rPr>
          <w:rFonts w:ascii="Times New Roman" w:hAnsi="Times New Roman" w:cs="Times New Roman"/>
          <w:sz w:val="28"/>
          <w:szCs w:val="28"/>
        </w:rPr>
        <w:t>Мероприятие про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DE5D33">
        <w:rPr>
          <w:rFonts w:ascii="Times New Roman" w:hAnsi="Times New Roman" w:cs="Times New Roman"/>
          <w:sz w:val="28"/>
          <w:szCs w:val="28"/>
        </w:rPr>
        <w:t xml:space="preserve">ло в игровой форме. </w:t>
      </w:r>
      <w:r w:rsidR="005A5B84" w:rsidRPr="00DE5D33">
        <w:rPr>
          <w:rFonts w:ascii="Times New Roman" w:hAnsi="Times New Roman" w:cs="Times New Roman"/>
          <w:sz w:val="28"/>
          <w:szCs w:val="28"/>
        </w:rPr>
        <w:t>Ребята,</w:t>
      </w:r>
      <w:r w:rsidRPr="00DE5D33">
        <w:rPr>
          <w:rFonts w:ascii="Times New Roman" w:hAnsi="Times New Roman" w:cs="Times New Roman"/>
          <w:sz w:val="28"/>
          <w:szCs w:val="28"/>
        </w:rPr>
        <w:t xml:space="preserve"> </w:t>
      </w:r>
      <w:r w:rsidR="001B23B0">
        <w:rPr>
          <w:rFonts w:ascii="Times New Roman" w:hAnsi="Times New Roman" w:cs="Times New Roman"/>
          <w:sz w:val="28"/>
          <w:szCs w:val="28"/>
        </w:rPr>
        <w:t>поде</w:t>
      </w:r>
      <w:r w:rsidRPr="00DE5D33">
        <w:rPr>
          <w:rFonts w:ascii="Times New Roman" w:hAnsi="Times New Roman" w:cs="Times New Roman"/>
          <w:sz w:val="28"/>
          <w:szCs w:val="28"/>
        </w:rPr>
        <w:t>ли</w:t>
      </w:r>
      <w:r w:rsidR="001B23B0">
        <w:rPr>
          <w:rFonts w:ascii="Times New Roman" w:hAnsi="Times New Roman" w:cs="Times New Roman"/>
          <w:sz w:val="28"/>
          <w:szCs w:val="28"/>
        </w:rPr>
        <w:t>вшись</w:t>
      </w:r>
      <w:r w:rsidR="007D707F">
        <w:rPr>
          <w:rFonts w:ascii="Times New Roman" w:hAnsi="Times New Roman" w:cs="Times New Roman"/>
          <w:sz w:val="28"/>
          <w:szCs w:val="28"/>
        </w:rPr>
        <w:t xml:space="preserve"> на несколько команд, </w:t>
      </w:r>
      <w:r w:rsidR="001B23B0">
        <w:rPr>
          <w:rFonts w:ascii="Times New Roman" w:hAnsi="Times New Roman" w:cs="Times New Roman"/>
          <w:sz w:val="28"/>
          <w:szCs w:val="28"/>
        </w:rPr>
        <w:t>поочерёдно посетили локации</w:t>
      </w:r>
      <w:r w:rsidRPr="00DE5D33">
        <w:rPr>
          <w:rFonts w:ascii="Times New Roman" w:hAnsi="Times New Roman" w:cs="Times New Roman"/>
          <w:sz w:val="28"/>
          <w:szCs w:val="28"/>
        </w:rPr>
        <w:t xml:space="preserve">, где их ожидали задания на время, вопросы </w:t>
      </w:r>
      <w:r w:rsidR="001B23B0">
        <w:rPr>
          <w:rFonts w:ascii="Times New Roman" w:hAnsi="Times New Roman" w:cs="Times New Roman"/>
          <w:sz w:val="28"/>
          <w:szCs w:val="28"/>
        </w:rPr>
        <w:t>п</w:t>
      </w:r>
      <w:r w:rsidRPr="00DE5D33">
        <w:rPr>
          <w:rFonts w:ascii="Times New Roman" w:hAnsi="Times New Roman" w:cs="Times New Roman"/>
          <w:sz w:val="28"/>
          <w:szCs w:val="28"/>
        </w:rPr>
        <w:t>о безопасн</w:t>
      </w:r>
      <w:r w:rsidR="001B23B0">
        <w:rPr>
          <w:rFonts w:ascii="Times New Roman" w:hAnsi="Times New Roman" w:cs="Times New Roman"/>
          <w:sz w:val="28"/>
          <w:szCs w:val="28"/>
        </w:rPr>
        <w:t>ости</w:t>
      </w:r>
      <w:r w:rsidRPr="00DE5D33">
        <w:rPr>
          <w:rFonts w:ascii="Times New Roman" w:hAnsi="Times New Roman" w:cs="Times New Roman"/>
          <w:sz w:val="28"/>
          <w:szCs w:val="28"/>
        </w:rPr>
        <w:t xml:space="preserve"> </w:t>
      </w:r>
      <w:r w:rsidR="001B23B0">
        <w:rPr>
          <w:rFonts w:ascii="Times New Roman" w:hAnsi="Times New Roman" w:cs="Times New Roman"/>
          <w:sz w:val="28"/>
          <w:szCs w:val="28"/>
        </w:rPr>
        <w:t>жизнедеятельности и отработка их</w:t>
      </w:r>
      <w:r w:rsidRPr="00DE5D33">
        <w:rPr>
          <w:rFonts w:ascii="Times New Roman" w:hAnsi="Times New Roman" w:cs="Times New Roman"/>
          <w:sz w:val="28"/>
          <w:szCs w:val="28"/>
        </w:rPr>
        <w:t xml:space="preserve"> на практике. Так, на одной из станци</w:t>
      </w:r>
      <w:r w:rsidR="001B23B0">
        <w:rPr>
          <w:rFonts w:ascii="Times New Roman" w:hAnsi="Times New Roman" w:cs="Times New Roman"/>
          <w:sz w:val="28"/>
          <w:szCs w:val="28"/>
        </w:rPr>
        <w:t>й</w:t>
      </w:r>
      <w:r w:rsidRPr="00DE5D33">
        <w:rPr>
          <w:rFonts w:ascii="Times New Roman" w:hAnsi="Times New Roman" w:cs="Times New Roman"/>
          <w:sz w:val="28"/>
          <w:szCs w:val="28"/>
        </w:rPr>
        <w:t xml:space="preserve"> под названием «Потуш</w:t>
      </w:r>
      <w:r w:rsidR="001B23B0">
        <w:rPr>
          <w:rFonts w:ascii="Times New Roman" w:hAnsi="Times New Roman" w:cs="Times New Roman"/>
          <w:sz w:val="28"/>
          <w:szCs w:val="28"/>
        </w:rPr>
        <w:t xml:space="preserve">и пожар» </w:t>
      </w:r>
      <w:r w:rsidR="007D707F">
        <w:rPr>
          <w:rFonts w:ascii="Times New Roman" w:hAnsi="Times New Roman" w:cs="Times New Roman"/>
          <w:sz w:val="28"/>
          <w:szCs w:val="28"/>
        </w:rPr>
        <w:t>мальчишек и девчонок ожидала пожарная машина, где р</w:t>
      </w:r>
      <w:r w:rsidR="001B23B0">
        <w:rPr>
          <w:rFonts w:ascii="Times New Roman" w:hAnsi="Times New Roman" w:cs="Times New Roman"/>
          <w:sz w:val="28"/>
          <w:szCs w:val="28"/>
        </w:rPr>
        <w:t xml:space="preserve">аботники </w:t>
      </w:r>
      <w:r w:rsidR="005A5B84" w:rsidRPr="00DE5D33">
        <w:rPr>
          <w:rFonts w:ascii="Times New Roman" w:hAnsi="Times New Roman" w:cs="Times New Roman"/>
          <w:sz w:val="28"/>
          <w:szCs w:val="28"/>
        </w:rPr>
        <w:t>МЧС,</w:t>
      </w:r>
      <w:r w:rsidRPr="00DE5D33">
        <w:rPr>
          <w:rFonts w:ascii="Times New Roman" w:hAnsi="Times New Roman" w:cs="Times New Roman"/>
          <w:sz w:val="28"/>
          <w:szCs w:val="28"/>
        </w:rPr>
        <w:t xml:space="preserve"> </w:t>
      </w:r>
      <w:r w:rsidR="00E61B51">
        <w:rPr>
          <w:rFonts w:ascii="Times New Roman" w:hAnsi="Times New Roman" w:cs="Times New Roman"/>
          <w:sz w:val="28"/>
          <w:szCs w:val="28"/>
        </w:rPr>
        <w:t xml:space="preserve">с помощью условного </w:t>
      </w:r>
      <w:r w:rsidRPr="00DE5D33">
        <w:rPr>
          <w:rFonts w:ascii="Times New Roman" w:hAnsi="Times New Roman" w:cs="Times New Roman"/>
          <w:sz w:val="28"/>
          <w:szCs w:val="28"/>
        </w:rPr>
        <w:t>очаг</w:t>
      </w:r>
      <w:r w:rsidR="00E61B51">
        <w:rPr>
          <w:rFonts w:ascii="Times New Roman" w:hAnsi="Times New Roman" w:cs="Times New Roman"/>
          <w:sz w:val="28"/>
          <w:szCs w:val="28"/>
        </w:rPr>
        <w:t>а</w:t>
      </w:r>
      <w:r w:rsidRPr="00DE5D33">
        <w:rPr>
          <w:rFonts w:ascii="Times New Roman" w:hAnsi="Times New Roman" w:cs="Times New Roman"/>
          <w:sz w:val="28"/>
          <w:szCs w:val="28"/>
        </w:rPr>
        <w:t xml:space="preserve"> возгорания </w:t>
      </w:r>
      <w:r w:rsidR="00E61B51">
        <w:rPr>
          <w:rFonts w:ascii="Times New Roman" w:hAnsi="Times New Roman" w:cs="Times New Roman"/>
          <w:sz w:val="28"/>
          <w:szCs w:val="28"/>
        </w:rPr>
        <w:t>в виде</w:t>
      </w:r>
      <w:r w:rsidRPr="00DE5D33">
        <w:rPr>
          <w:rFonts w:ascii="Times New Roman" w:hAnsi="Times New Roman" w:cs="Times New Roman"/>
          <w:sz w:val="28"/>
          <w:szCs w:val="28"/>
        </w:rPr>
        <w:t xml:space="preserve"> конус</w:t>
      </w:r>
      <w:r w:rsidR="001B23B0">
        <w:rPr>
          <w:rFonts w:ascii="Times New Roman" w:hAnsi="Times New Roman" w:cs="Times New Roman"/>
          <w:sz w:val="28"/>
          <w:szCs w:val="28"/>
        </w:rPr>
        <w:t>ов</w:t>
      </w:r>
      <w:r w:rsidRPr="00DE5D33">
        <w:rPr>
          <w:rFonts w:ascii="Times New Roman" w:hAnsi="Times New Roman" w:cs="Times New Roman"/>
          <w:sz w:val="28"/>
          <w:szCs w:val="28"/>
        </w:rPr>
        <w:t xml:space="preserve">, </w:t>
      </w:r>
      <w:r w:rsidR="001B23B0">
        <w:rPr>
          <w:rFonts w:ascii="Times New Roman" w:hAnsi="Times New Roman" w:cs="Times New Roman"/>
          <w:sz w:val="28"/>
          <w:szCs w:val="28"/>
        </w:rPr>
        <w:t>предложили</w:t>
      </w:r>
      <w:r w:rsidR="007D707F">
        <w:rPr>
          <w:rFonts w:ascii="Times New Roman" w:hAnsi="Times New Roman" w:cs="Times New Roman"/>
          <w:sz w:val="28"/>
          <w:szCs w:val="28"/>
        </w:rPr>
        <w:t xml:space="preserve"> ребятам</w:t>
      </w:r>
      <w:r w:rsidRPr="00DE5D33">
        <w:rPr>
          <w:rFonts w:ascii="Times New Roman" w:hAnsi="Times New Roman" w:cs="Times New Roman"/>
          <w:sz w:val="28"/>
          <w:szCs w:val="28"/>
        </w:rPr>
        <w:t xml:space="preserve"> «</w:t>
      </w:r>
      <w:r w:rsidR="001B23B0">
        <w:rPr>
          <w:rFonts w:ascii="Times New Roman" w:hAnsi="Times New Roman" w:cs="Times New Roman"/>
          <w:sz w:val="28"/>
          <w:szCs w:val="28"/>
        </w:rPr>
        <w:t>потушить огонь» из настоящего пожарного ствола</w:t>
      </w:r>
      <w:r w:rsidRPr="00DE5D33">
        <w:rPr>
          <w:rFonts w:ascii="Times New Roman" w:hAnsi="Times New Roman" w:cs="Times New Roman"/>
          <w:sz w:val="28"/>
          <w:szCs w:val="28"/>
        </w:rPr>
        <w:t>.</w:t>
      </w:r>
    </w:p>
    <w:p w:rsidR="00DE5D33" w:rsidRPr="00DE5D33" w:rsidRDefault="00DE5D33" w:rsidP="007D7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D33">
        <w:rPr>
          <w:rFonts w:ascii="Times New Roman" w:hAnsi="Times New Roman" w:cs="Times New Roman"/>
          <w:sz w:val="28"/>
          <w:szCs w:val="28"/>
        </w:rPr>
        <w:t xml:space="preserve">В закреплении знаний по безопасности на воде, детям помогла «Водная локация», где в самом начале представитель ОСВОДа задавал вопросы, а затем </w:t>
      </w:r>
      <w:r w:rsidR="006F60C8">
        <w:rPr>
          <w:rFonts w:ascii="Times New Roman" w:hAnsi="Times New Roman" w:cs="Times New Roman"/>
          <w:sz w:val="28"/>
          <w:szCs w:val="28"/>
        </w:rPr>
        <w:t>на</w:t>
      </w:r>
      <w:r w:rsidRPr="00DE5D33">
        <w:rPr>
          <w:rFonts w:ascii="Times New Roman" w:hAnsi="Times New Roman" w:cs="Times New Roman"/>
          <w:sz w:val="28"/>
          <w:szCs w:val="28"/>
        </w:rPr>
        <w:t>учил бросать спасательный круг</w:t>
      </w:r>
      <w:r w:rsidR="001B23B0">
        <w:rPr>
          <w:rFonts w:ascii="Times New Roman" w:hAnsi="Times New Roman" w:cs="Times New Roman"/>
          <w:sz w:val="28"/>
          <w:szCs w:val="28"/>
        </w:rPr>
        <w:t xml:space="preserve"> и рассказал, как оказать помощь тонущему </w:t>
      </w:r>
      <w:r w:rsidR="007D707F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1B23B0">
        <w:rPr>
          <w:rFonts w:ascii="Times New Roman" w:hAnsi="Times New Roman" w:cs="Times New Roman"/>
          <w:sz w:val="28"/>
          <w:szCs w:val="28"/>
        </w:rPr>
        <w:t>на воде</w:t>
      </w:r>
      <w:r w:rsidRPr="00DE5D33">
        <w:rPr>
          <w:rFonts w:ascii="Times New Roman" w:hAnsi="Times New Roman" w:cs="Times New Roman"/>
          <w:sz w:val="28"/>
          <w:szCs w:val="28"/>
        </w:rPr>
        <w:t>.</w:t>
      </w:r>
    </w:p>
    <w:p w:rsidR="00DE5D33" w:rsidRDefault="00DE5D33" w:rsidP="007D7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D33">
        <w:rPr>
          <w:rFonts w:ascii="Times New Roman" w:hAnsi="Times New Roman" w:cs="Times New Roman"/>
          <w:sz w:val="28"/>
          <w:szCs w:val="28"/>
        </w:rPr>
        <w:t>Школьники с удовольствием приняли участие в акции. В финале всех станций ребят</w:t>
      </w:r>
      <w:r w:rsidR="006F60C8">
        <w:rPr>
          <w:rFonts w:ascii="Times New Roman" w:hAnsi="Times New Roman" w:cs="Times New Roman"/>
          <w:sz w:val="28"/>
          <w:szCs w:val="28"/>
        </w:rPr>
        <w:t>а</w:t>
      </w:r>
      <w:r w:rsidRPr="00DE5D33">
        <w:rPr>
          <w:rFonts w:ascii="Times New Roman" w:hAnsi="Times New Roman" w:cs="Times New Roman"/>
          <w:sz w:val="28"/>
          <w:szCs w:val="28"/>
        </w:rPr>
        <w:t xml:space="preserve"> получил памятные призы, а также заверили спасателей, что всегда будут </w:t>
      </w:r>
      <w:r w:rsidR="007D707F">
        <w:rPr>
          <w:rFonts w:ascii="Times New Roman" w:hAnsi="Times New Roman" w:cs="Times New Roman"/>
          <w:sz w:val="28"/>
          <w:szCs w:val="28"/>
        </w:rPr>
        <w:t>следовать</w:t>
      </w:r>
      <w:r w:rsidRPr="00DE5D33">
        <w:rPr>
          <w:rFonts w:ascii="Times New Roman" w:hAnsi="Times New Roman" w:cs="Times New Roman"/>
          <w:sz w:val="28"/>
          <w:szCs w:val="28"/>
        </w:rPr>
        <w:t xml:space="preserve"> правилам безопасного поведения.</w:t>
      </w:r>
    </w:p>
    <w:p w:rsidR="00D36237" w:rsidRPr="00DE5D33" w:rsidRDefault="00D36237" w:rsidP="007D7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пришкольных лагерей, в летний период работники МЧС активно посещают и дошкольные учреждения. </w:t>
      </w:r>
      <w:r w:rsidR="00527E8C">
        <w:rPr>
          <w:rFonts w:ascii="Times New Roman" w:hAnsi="Times New Roman" w:cs="Times New Roman"/>
          <w:sz w:val="28"/>
          <w:szCs w:val="28"/>
        </w:rPr>
        <w:t>Здесь п</w:t>
      </w:r>
      <w:r w:rsidR="00D334D4">
        <w:rPr>
          <w:rFonts w:ascii="Times New Roman" w:hAnsi="Times New Roman" w:cs="Times New Roman"/>
          <w:sz w:val="28"/>
          <w:szCs w:val="28"/>
        </w:rPr>
        <w:t xml:space="preserve">ознавательные беседы проводятся с </w:t>
      </w:r>
      <w:r w:rsidR="00527E8C">
        <w:rPr>
          <w:rFonts w:ascii="Times New Roman" w:hAnsi="Times New Roman" w:cs="Times New Roman"/>
          <w:sz w:val="28"/>
          <w:szCs w:val="28"/>
        </w:rPr>
        <w:t xml:space="preserve">детьми, начиная с младших групп, где каждый ребенок с удовольствием познает мир безопасности, запоминая каждое слово, сказанное спасателями. Безопасные </w:t>
      </w:r>
      <w:r w:rsidR="00B327E9">
        <w:rPr>
          <w:rFonts w:ascii="Times New Roman" w:hAnsi="Times New Roman" w:cs="Times New Roman"/>
          <w:sz w:val="28"/>
          <w:szCs w:val="28"/>
        </w:rPr>
        <w:t>конкурсы,</w:t>
      </w:r>
      <w:r w:rsidR="00527E8C">
        <w:rPr>
          <w:rFonts w:ascii="Times New Roman" w:hAnsi="Times New Roman" w:cs="Times New Roman"/>
          <w:sz w:val="28"/>
          <w:szCs w:val="28"/>
        </w:rPr>
        <w:t xml:space="preserve"> увлекательные викторины</w:t>
      </w:r>
      <w:r w:rsidR="00B327E9">
        <w:rPr>
          <w:rFonts w:ascii="Times New Roman" w:hAnsi="Times New Roman" w:cs="Times New Roman"/>
          <w:sz w:val="28"/>
          <w:szCs w:val="28"/>
        </w:rPr>
        <w:t xml:space="preserve">, подвижные игры, а также просмотр обучающего мультфильма «Волшебная книга» – все это помогает детишкам сориентироваться в опасной ситуации и правильно найти выход из каждой. </w:t>
      </w:r>
      <w:r w:rsidR="00326455">
        <w:rPr>
          <w:rFonts w:ascii="Times New Roman" w:hAnsi="Times New Roman" w:cs="Times New Roman"/>
          <w:sz w:val="28"/>
          <w:szCs w:val="28"/>
        </w:rPr>
        <w:t xml:space="preserve">Завершающей </w:t>
      </w:r>
      <w:r w:rsidR="00BC65EA">
        <w:rPr>
          <w:rFonts w:ascii="Times New Roman" w:hAnsi="Times New Roman" w:cs="Times New Roman"/>
          <w:sz w:val="28"/>
          <w:szCs w:val="28"/>
        </w:rPr>
        <w:t>ноткой таких встреч становится</w:t>
      </w:r>
      <w:r w:rsidR="00326455">
        <w:rPr>
          <w:rFonts w:ascii="Times New Roman" w:hAnsi="Times New Roman" w:cs="Times New Roman"/>
          <w:sz w:val="28"/>
          <w:szCs w:val="28"/>
        </w:rPr>
        <w:t xml:space="preserve"> вручение ярких буклетов</w:t>
      </w:r>
      <w:r w:rsidR="00BC65EA">
        <w:rPr>
          <w:rFonts w:ascii="Times New Roman" w:hAnsi="Times New Roman" w:cs="Times New Roman"/>
          <w:sz w:val="28"/>
          <w:szCs w:val="28"/>
        </w:rPr>
        <w:t xml:space="preserve"> и закладок о правилах безопасности жизнедеятельности.</w:t>
      </w:r>
      <w:r w:rsidR="00326455">
        <w:rPr>
          <w:rFonts w:ascii="Times New Roman" w:hAnsi="Times New Roman" w:cs="Times New Roman"/>
          <w:sz w:val="28"/>
          <w:szCs w:val="28"/>
        </w:rPr>
        <w:t xml:space="preserve">  </w:t>
      </w:r>
      <w:r w:rsidR="00B327E9">
        <w:rPr>
          <w:rFonts w:ascii="Times New Roman" w:hAnsi="Times New Roman" w:cs="Times New Roman"/>
          <w:sz w:val="28"/>
          <w:szCs w:val="28"/>
        </w:rPr>
        <w:t xml:space="preserve">    </w:t>
      </w:r>
      <w:r w:rsidR="00527E8C">
        <w:rPr>
          <w:rFonts w:ascii="Times New Roman" w:hAnsi="Times New Roman" w:cs="Times New Roman"/>
          <w:sz w:val="28"/>
          <w:szCs w:val="28"/>
        </w:rPr>
        <w:t xml:space="preserve">  </w:t>
      </w:r>
      <w:r w:rsidR="00D33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07F" w:rsidRPr="00DE5D33" w:rsidRDefault="00C70463" w:rsidP="00C70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24" name="Рисунок 24" descr="D:\САДЫ\139\28.07.2021\2021.07.26 Гомель. Мероприятие с детьми в рамках акции КБДиО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АДЫ\139\28.07.2021\2021.07.26 Гомель. Мероприятие с детьми в рамках акции КБДиО\IMG_7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23" name="Рисунок 23" descr="D:\САДЫ\139\28.07.2021\2021.07.26 Гомель. Мероприятие с детьми в рамках акции КБДиО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АДЫ\139\28.07.2021\2021.07.26 Гомель. Мероприятие с детьми в рамках акции КБДиО\IMG_7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22" name="Рисунок 22" descr="D:\САДЫ\139\28.07.2021\2021.07.26 Гомель. Мероприятие с детьми в рамках акции КБДиО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АДЫ\139\28.07.2021\2021.07.26 Гомель. Мероприятие с детьми в рамках акции КБДиО\IMG_7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21" name="Рисунок 21" descr="D:\САДЫ\139\28.07.2021\2021.07.26 Гомель. Мероприятие с детьми в рамках акции КБДиО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АДЫ\139\28.07.2021\2021.07.26 Гомель. Мероприятие с детьми в рамках акции КБДиО\IMG_7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20" name="Рисунок 20" descr="D:\САДЫ\139\28.07.2021\2021.07.26 Гомель. Мероприятие с детьми в рамках акции КБДиО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АДЫ\139\28.07.2021\2021.07.26 Гомель. Мероприятие с детьми в рамках акции КБДиО\IMG_7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19" name="Рисунок 19" descr="D:\САДЫ\139\28.07.2021\2021.07.26 Гомель. Мероприятие с детьми в рамках акции КБДиО\IMG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АДЫ\139\28.07.2021\2021.07.26 Гомель. Мероприятие с детьми в рамках акции КБДиО\IMG_7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18" name="Рисунок 18" descr="D:\САДЫ\139\28.07.2021\2021.07.26 Гомель. Мероприятие с детьми в рамках акции КБДиО\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ДЫ\139\28.07.2021\2021.07.26 Гомель. Мероприятие с детьми в рамках акции КБДиО\IMG_7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502740"/>
            <wp:effectExtent l="19050" t="0" r="0" b="0"/>
            <wp:docPr id="17" name="Рисунок 17" descr="D:\САДЫ\139\28.07.2021\2021.07.26 Гомель. Мероприятие с детьми в рамках акции КБДиО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ДЫ\139\28.07.2021\2021.07.26 Гомель. Мероприятие с детьми в рамках акции КБДиО\IMG_7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16" name="Рисунок 16" descr="D:\САДЫ\139\28.07.2021\2021.07.26 Гомель. Мероприятие с детьми в рамках акции КБДиО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ДЫ\139\28.07.2021\2021.07.26 Гомель. Мероприятие с детьми в рамках акции КБДиО\IMG_7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15" name="Рисунок 15" descr="D:\САДЫ\139\28.07.2021\2021.07.26 Гомель. Мероприятие с детьми в рамках акции КБДиО\IMG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ДЫ\139\28.07.2021\2021.07.26 Гомель. Мероприятие с детьми в рамках акции КБДиО\IMG_7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14" name="Рисунок 14" descr="D:\САДЫ\139\28.07.2021\2021.07.26 Гомель. Мероприятие с детьми в рамках акции КБДиО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ДЫ\139\28.07.2021\2021.07.26 Гомель. Мероприятие с детьми в рамках акции КБДиО\IMG_7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941337"/>
            <wp:effectExtent l="19050" t="0" r="0" b="0"/>
            <wp:docPr id="13" name="Рисунок 13" descr="D:\САДЫ\139\28.07.2021\2021.07.26 Гомель. Мероприятие с детьми в рамках акции КБДиО\IMG_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ДЫ\139\28.07.2021\2021.07.26 Гомель. Мероприятие с детьми в рамках акции КБДиО\IMG_7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4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840505"/>
            <wp:effectExtent l="19050" t="0" r="0" b="0"/>
            <wp:docPr id="12" name="Рисунок 12" descr="D:\САДЫ\139\28.07.2021\2021.07.26 Гомель. Мероприятие с детьми в рамках акции КБДиО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ДЫ\139\28.07.2021\2021.07.26 Гомель. Мероприятие с детьми в рамках акции КБДиО\IMG_0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840505"/>
            <wp:effectExtent l="19050" t="0" r="0" b="0"/>
            <wp:docPr id="11" name="Рисунок 11" descr="D:\САДЫ\139\28.07.2021\2021.07.26 Гомель. Мероприятие с детьми в рамках акции КБДиО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ДЫ\139\28.07.2021\2021.07.26 Гомель. Мероприятие с детьми в рамках акции КБДиО\IMG_0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840505"/>
            <wp:effectExtent l="19050" t="0" r="0" b="0"/>
            <wp:docPr id="10" name="Рисунок 10" descr="D:\САДЫ\139\28.07.2021\2021.07.26 Гомель. Мероприятие с детьми в рамках акции КБДиО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ДЫ\139\28.07.2021\2021.07.26 Гомель. Мероприятие с детьми в рамках акции КБДиО\IMG_0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840505"/>
            <wp:effectExtent l="19050" t="0" r="0" b="0"/>
            <wp:docPr id="9" name="Рисунок 9" descr="D:\САДЫ\139\28.07.2021\2021.07.26 Гомель. Мероприятие с детьми в рамках акции КБДиО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Ы\139\28.07.2021\2021.07.26 Гомель. Мероприятие с детьми в рамках акции КБДиО\IMG_0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840505"/>
            <wp:effectExtent l="19050" t="0" r="0" b="0"/>
            <wp:docPr id="8" name="Рисунок 8" descr="D:\САДЫ\139\28.07.2021\2021.07.26 Гомель. Мероприятие с детьми в рамках акции КБДиО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Ы\139\28.07.2021\2021.07.26 Гомель. Мероприятие с детьми в рамках акции КБДиО\IMG_0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840929"/>
            <wp:effectExtent l="19050" t="0" r="0" b="0"/>
            <wp:docPr id="7" name="Рисунок 7" descr="D:\САДЫ\139\28.07.2021\2021.07.26 Гомель. Мероприятие с детьми в рамках акции КБДиО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ДЫ\139\28.07.2021\2021.07.26 Гомель. Мероприятие с детьми в рамках акции КБДиО\IMG_0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6" name="Рисунок 6" descr="D:\САДЫ\139\28.07.2021\2021.07.26 Гомель. Мероприятие с детьми в рамках акции КБДиО\20210714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Ы\139\28.07.2021\2021.07.26 Гомель. Мероприятие с детьми в рамках акции КБДиО\20210714_111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5" name="Рисунок 5" descr="D:\САДЫ\139\28.07.2021\2021.07.26 Гомель. Мероприятие с детьми в рамках акции КБДиО\20210714_1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Ы\139\28.07.2021\2021.07.26 Гомель. Мероприятие с детьми в рамках акции КБДиО\20210714_111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4" name="Рисунок 4" descr="D:\САДЫ\139\28.07.2021\2021.07.26 Гомель. Мероприятие с детьми в рамках акции КБДиО\20210712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Ы\139\28.07.2021\2021.07.26 Гомель. Мероприятие с детьми в рамках акции КБДиО\20210712_103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9248"/>
            <wp:effectExtent l="19050" t="0" r="0" b="0"/>
            <wp:docPr id="3" name="Рисунок 3" descr="D:\САДЫ\139\28.07.2021\2021.07.26 Гомель. Мероприятие с детьми в рамках акции КБДиО\20210712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Ы\139\28.07.2021\2021.07.26 Гомель. Мероприятие с детьми в рамках акции КБДиО\20210712_103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9248"/>
            <wp:effectExtent l="19050" t="0" r="0" b="0"/>
            <wp:docPr id="2" name="Рисунок 2" descr="D:\САДЫ\139\28.07.2021\2021.07.26 Гомель. Мероприятие с детьми в рамках акции КБДиО\20210712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Ы\139\28.07.2021\2021.07.26 Гомель. Мероприятие с детьми в рамках акции КБДиО\20210712_1032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998912"/>
            <wp:effectExtent l="19050" t="0" r="0" b="0"/>
            <wp:docPr id="1" name="Рисунок 1" descr="D:\САДЫ\139\28.07.2021\2021.07.26 Гомель. Мероприятие с детьми в рамках акции КБДиО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Ы\139\28.07.2021\2021.07.26 Гомель. Мероприятие с детьми в рамках акции КБДиО\IMG_72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07F" w:rsidRPr="00DE5D33" w:rsidSect="00821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1B5C"/>
    <w:rsid w:val="0005495D"/>
    <w:rsid w:val="001B23B0"/>
    <w:rsid w:val="00326455"/>
    <w:rsid w:val="00402274"/>
    <w:rsid w:val="004237C9"/>
    <w:rsid w:val="00527E8C"/>
    <w:rsid w:val="005A5B84"/>
    <w:rsid w:val="005D1B5C"/>
    <w:rsid w:val="006F60C8"/>
    <w:rsid w:val="007D707F"/>
    <w:rsid w:val="00821D0D"/>
    <w:rsid w:val="009A06A8"/>
    <w:rsid w:val="00B327E9"/>
    <w:rsid w:val="00BC65EA"/>
    <w:rsid w:val="00C237E6"/>
    <w:rsid w:val="00C70463"/>
    <w:rsid w:val="00D334D4"/>
    <w:rsid w:val="00D36237"/>
    <w:rsid w:val="00DE5D33"/>
    <w:rsid w:val="00E416BD"/>
    <w:rsid w:val="00E6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37C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Гомельский ГОЧС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Чорненький</dc:creator>
  <cp:keywords/>
  <dc:description/>
  <cp:lastModifiedBy>Admin</cp:lastModifiedBy>
  <cp:revision>10</cp:revision>
  <dcterms:created xsi:type="dcterms:W3CDTF">2021-07-14T04:41:00Z</dcterms:created>
  <dcterms:modified xsi:type="dcterms:W3CDTF">2021-07-28T08:19:00Z</dcterms:modified>
</cp:coreProperties>
</file>